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C92D11" w:rsidRDefault="00C92D1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C92D11">
              <w:rPr>
                <w:rFonts w:ascii="Arial" w:hAnsi="Arial" w:cs="Arial"/>
                <w:sz w:val="22"/>
                <w:szCs w:val="22"/>
              </w:rPr>
              <w:t>,,</w:t>
            </w:r>
            <w:proofErr w:type="gramEnd"/>
            <w:r w:rsidRPr="00C92D11">
              <w:rPr>
                <w:rFonts w:ascii="Arial" w:hAnsi="Arial" w:cs="Arial"/>
                <w:sz w:val="22"/>
                <w:szCs w:val="22"/>
              </w:rPr>
              <w:t>Zpracování PD vodních nádrží VN1, VN4 a polní cesty VC1b v </w:t>
            </w:r>
            <w:proofErr w:type="spellStart"/>
            <w:r w:rsidRPr="00C92D11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C92D11">
              <w:rPr>
                <w:rFonts w:ascii="Arial" w:hAnsi="Arial" w:cs="Arial"/>
                <w:sz w:val="22"/>
                <w:szCs w:val="22"/>
              </w:rPr>
              <w:t>. Habartice u Frýdlantu“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C92D11" w:rsidRDefault="00C92D1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92D11">
              <w:rPr>
                <w:rFonts w:ascii="Arial" w:hAnsi="Arial" w:cs="Arial"/>
                <w:sz w:val="22"/>
                <w:szCs w:val="22"/>
              </w:rPr>
              <w:t>SP16497/2019-541101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07AD2" w:rsidRDefault="00B07AD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07AD2" w:rsidRDefault="00B07AD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07AD2" w:rsidRDefault="00B07AD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083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88"/>
        <w:gridCol w:w="2126"/>
        <w:gridCol w:w="1843"/>
        <w:gridCol w:w="2126"/>
      </w:tblGrid>
      <w:tr w:rsidR="00B07AD2" w:rsidRPr="009F41C9" w:rsidTr="00B07AD2">
        <w:trPr>
          <w:trHeight w:val="417"/>
        </w:trPr>
        <w:tc>
          <w:tcPr>
            <w:tcW w:w="2988" w:type="dxa"/>
            <w:tcBorders>
              <w:top w:val="single" w:sz="18" w:space="0" w:color="6699FF"/>
              <w:left w:val="single" w:sz="18" w:space="0" w:color="6699FF"/>
              <w:bottom w:val="single" w:sz="18" w:space="0" w:color="6699FF"/>
            </w:tcBorders>
          </w:tcPr>
          <w:p w:rsidR="00B07AD2" w:rsidRPr="009F41C9" w:rsidRDefault="00B07AD2" w:rsidP="007575A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B07AD2" w:rsidRPr="009F41C9" w:rsidRDefault="00B07AD2" w:rsidP="007575A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1843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B07AD2" w:rsidRPr="009F41C9" w:rsidRDefault="00B07AD2" w:rsidP="007575A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2126" w:type="dxa"/>
            <w:tcBorders>
              <w:top w:val="single" w:sz="18" w:space="0" w:color="6699FF"/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B07AD2" w:rsidRPr="009F41C9" w:rsidRDefault="00B07AD2" w:rsidP="007575A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včetně DPH</w:t>
            </w:r>
          </w:p>
        </w:tc>
      </w:tr>
      <w:tr w:rsidR="00B07AD2" w:rsidRPr="009F41C9" w:rsidTr="00B07AD2">
        <w:trPr>
          <w:trHeight w:val="417"/>
        </w:trPr>
        <w:tc>
          <w:tcPr>
            <w:tcW w:w="2988" w:type="dxa"/>
            <w:tcBorders>
              <w:top w:val="single" w:sz="18" w:space="0" w:color="6699FF"/>
              <w:left w:val="single" w:sz="18" w:space="0" w:color="6699FF"/>
            </w:tcBorders>
            <w:vAlign w:val="center"/>
          </w:tcPr>
          <w:p w:rsidR="00B07AD2" w:rsidRPr="00B07AD2" w:rsidRDefault="00B07AD2" w:rsidP="007575A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7AD2">
              <w:rPr>
                <w:rFonts w:ascii="Arial" w:hAnsi="Arial" w:cs="Arial"/>
                <w:sz w:val="20"/>
                <w:szCs w:val="20"/>
              </w:rPr>
              <w:t xml:space="preserve">I. Vypracování projektové dokumentace 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18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B07AD2" w:rsidRPr="009F41C9" w:rsidRDefault="00B07AD2" w:rsidP="007575A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8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B07AD2" w:rsidRPr="009F41C9" w:rsidRDefault="00B07AD2" w:rsidP="007575A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8" w:space="0" w:color="6699FF"/>
              <w:bottom w:val="single" w:sz="4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:rsidR="00B07AD2" w:rsidRPr="009F41C9" w:rsidRDefault="00B07AD2" w:rsidP="007575A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AD2" w:rsidRPr="009F41C9" w:rsidTr="00B07AD2">
        <w:trPr>
          <w:trHeight w:val="417"/>
        </w:trPr>
        <w:tc>
          <w:tcPr>
            <w:tcW w:w="2988" w:type="dxa"/>
            <w:tcBorders>
              <w:top w:val="single" w:sz="18" w:space="0" w:color="6699FF"/>
              <w:left w:val="single" w:sz="18" w:space="0" w:color="6699FF"/>
            </w:tcBorders>
            <w:vAlign w:val="center"/>
          </w:tcPr>
          <w:p w:rsidR="00B07AD2" w:rsidRPr="00B07AD2" w:rsidRDefault="00B07AD2" w:rsidP="007575A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7AD2">
              <w:rPr>
                <w:rFonts w:ascii="Arial" w:hAnsi="Arial" w:cs="Arial"/>
                <w:sz w:val="20"/>
                <w:szCs w:val="20"/>
              </w:rPr>
              <w:t>II. Výkon autorského dozoru</w:t>
            </w:r>
          </w:p>
        </w:tc>
        <w:tc>
          <w:tcPr>
            <w:tcW w:w="2126" w:type="dxa"/>
            <w:tcBorders>
              <w:top w:val="single" w:sz="18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</w:tcPr>
          <w:p w:rsidR="00B07AD2" w:rsidRPr="009F41C9" w:rsidRDefault="00B07AD2" w:rsidP="007575A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8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</w:tcPr>
          <w:p w:rsidR="00B07AD2" w:rsidRPr="009F41C9" w:rsidRDefault="00B07AD2" w:rsidP="007575A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8" w:space="0" w:color="6699FF"/>
              <w:bottom w:val="single" w:sz="12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:rsidR="00B07AD2" w:rsidRPr="009F41C9" w:rsidRDefault="00B07AD2" w:rsidP="007575A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AD2" w:rsidRPr="009F41C9" w:rsidTr="00B07AD2">
        <w:trPr>
          <w:trHeight w:val="417"/>
        </w:trPr>
        <w:tc>
          <w:tcPr>
            <w:tcW w:w="2988" w:type="dxa"/>
            <w:tcBorders>
              <w:top w:val="single" w:sz="18" w:space="0" w:color="6699FF"/>
              <w:left w:val="single" w:sz="18" w:space="0" w:color="6699FF"/>
              <w:bottom w:val="single" w:sz="18" w:space="0" w:color="6699FF"/>
            </w:tcBorders>
            <w:vAlign w:val="center"/>
          </w:tcPr>
          <w:p w:rsidR="00B07AD2" w:rsidRPr="00B07AD2" w:rsidRDefault="00B07AD2" w:rsidP="007575A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7AD2">
              <w:rPr>
                <w:rFonts w:ascii="Arial" w:hAnsi="Arial" w:cs="Arial"/>
                <w:sz w:val="20"/>
                <w:szCs w:val="20"/>
              </w:rPr>
              <w:t>Cena celkem (Kč)</w:t>
            </w:r>
          </w:p>
        </w:tc>
        <w:tc>
          <w:tcPr>
            <w:tcW w:w="2126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</w:tcPr>
          <w:p w:rsidR="00B07AD2" w:rsidRPr="009F41C9" w:rsidRDefault="00B07AD2" w:rsidP="007575A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</w:tcPr>
          <w:p w:rsidR="00B07AD2" w:rsidRPr="009F41C9" w:rsidRDefault="00B07AD2" w:rsidP="007575A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8" w:space="0" w:color="6699FF"/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:rsidR="00B07AD2" w:rsidRPr="009F41C9" w:rsidRDefault="00B07AD2" w:rsidP="007575A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C92D11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C3A" w:rsidRDefault="00012C3A" w:rsidP="008E4AD5">
      <w:r>
        <w:separator/>
      </w:r>
    </w:p>
  </w:endnote>
  <w:endnote w:type="continuationSeparator" w:id="0">
    <w:p w:rsidR="00012C3A" w:rsidRDefault="00012C3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C3A" w:rsidRDefault="00012C3A" w:rsidP="008E4AD5">
      <w:r>
        <w:separator/>
      </w:r>
    </w:p>
  </w:footnote>
  <w:footnote w:type="continuationSeparator" w:id="0">
    <w:p w:rsidR="00012C3A" w:rsidRDefault="00012C3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2C3A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58F9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07AD2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2D1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715CCE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2C020-38E3-4266-BBA2-F4DCACFBE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8</cp:revision>
  <cp:lastPrinted>2012-03-30T11:12:00Z</cp:lastPrinted>
  <dcterms:created xsi:type="dcterms:W3CDTF">2018-02-07T11:30:00Z</dcterms:created>
  <dcterms:modified xsi:type="dcterms:W3CDTF">2019-12-05T08:20:00Z</dcterms:modified>
</cp:coreProperties>
</file>